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DCA5" w14:textId="4BDB1DAC" w:rsidR="001F16F3" w:rsidRDefault="001F16F3" w:rsidP="001F16F3">
      <w:pPr>
        <w:pStyle w:val="NormalWeb"/>
      </w:pPr>
      <w:r>
        <w:t xml:space="preserve">TESTE! </w:t>
      </w:r>
    </w:p>
    <w:p w14:paraId="300E3636" w14:textId="75BACD0E" w:rsidR="009446D5" w:rsidRDefault="009446D5" w:rsidP="001F16F3">
      <w:pPr>
        <w:pStyle w:val="NormalWeb"/>
      </w:pPr>
      <w:r>
        <w:t>Aluno: Rodrigo Ferreira de Aguiar e Sá</w:t>
      </w:r>
    </w:p>
    <w:p w14:paraId="723A8BC4" w14:textId="7FA71EA8" w:rsidR="001F16F3" w:rsidRDefault="001F16F3" w:rsidP="001F16F3">
      <w:pPr>
        <w:pStyle w:val="NormalWeb"/>
      </w:pPr>
      <w:r w:rsidRPr="001F16F3">
        <w:t>1.</w:t>
      </w:r>
      <w:r>
        <w:t xml:space="preserve"> </w:t>
      </w:r>
      <w:r>
        <w:t xml:space="preserve">“Este professor tem uma boa </w:t>
      </w:r>
      <w:proofErr w:type="spellStart"/>
      <w:r>
        <w:t>didática</w:t>
      </w:r>
      <w:proofErr w:type="spellEnd"/>
      <w:r>
        <w:t xml:space="preserve">”. É comum ouvirmos este </w:t>
      </w:r>
      <w:proofErr w:type="spellStart"/>
      <w:r>
        <w:t>comentário</w:t>
      </w:r>
      <w:proofErr w:type="spellEnd"/>
      <w:r>
        <w:t xml:space="preserve"> dito em </w:t>
      </w:r>
      <w:proofErr w:type="spellStart"/>
      <w:r>
        <w:t>relação</w:t>
      </w:r>
      <w:proofErr w:type="spellEnd"/>
      <w:r>
        <w:t xml:space="preserve"> a um bom professor. (5 </w:t>
      </w:r>
      <w:proofErr w:type="spellStart"/>
      <w:r>
        <w:t>pts</w:t>
      </w:r>
      <w:proofErr w:type="spellEnd"/>
      <w:r>
        <w:t xml:space="preserve">) </w:t>
      </w:r>
    </w:p>
    <w:p w14:paraId="4B10D8A3" w14:textId="6C7A557D" w:rsidR="001F16F3" w:rsidRDefault="001F16F3" w:rsidP="001F16F3">
      <w:pPr>
        <w:pStyle w:val="NormalWeb"/>
      </w:pPr>
      <w:proofErr w:type="spellStart"/>
      <w:r>
        <w:t>Então</w:t>
      </w:r>
      <w:proofErr w:type="spellEnd"/>
      <w:r>
        <w:t xml:space="preserve">, o que é </w:t>
      </w:r>
      <w:proofErr w:type="spellStart"/>
      <w:r>
        <w:t>Didática</w:t>
      </w:r>
      <w:proofErr w:type="spellEnd"/>
      <w:r>
        <w:t xml:space="preserve">? </w:t>
      </w:r>
    </w:p>
    <w:p w14:paraId="796719F0" w14:textId="7A3C0624" w:rsidR="00E53228" w:rsidRDefault="001F16F3" w:rsidP="001F16F3">
      <w:pPr>
        <w:pStyle w:val="NormalWeb"/>
      </w:pPr>
      <w:r>
        <w:t xml:space="preserve">Resposta: </w:t>
      </w:r>
      <w:r w:rsidR="00E53228">
        <w:t>Didática faz parte do processo e método de ensino</w:t>
      </w:r>
      <w:r w:rsidR="00F61B57">
        <w:t xml:space="preserve"> e distribuição do conhecimento.</w:t>
      </w:r>
    </w:p>
    <w:p w14:paraId="6053B78F" w14:textId="6BC49959" w:rsidR="001F16F3" w:rsidRDefault="001F16F3" w:rsidP="001F16F3">
      <w:pPr>
        <w:pStyle w:val="NormalWeb"/>
      </w:pPr>
      <w:r>
        <w:t xml:space="preserve">2. </w:t>
      </w:r>
      <w:r>
        <w:t xml:space="preserve">Cada disciplina tem seu objeto de estudo. A </w:t>
      </w:r>
      <w:proofErr w:type="spellStart"/>
      <w:r>
        <w:t>Matemática</w:t>
      </w:r>
      <w:proofErr w:type="spellEnd"/>
      <w:r>
        <w:t xml:space="preserve"> trabalha a </w:t>
      </w:r>
      <w:proofErr w:type="spellStart"/>
      <w:r>
        <w:t>lógica</w:t>
      </w:r>
      <w:proofErr w:type="spellEnd"/>
      <w:r>
        <w:t xml:space="preserve"> dos </w:t>
      </w:r>
      <w:proofErr w:type="spellStart"/>
      <w:r>
        <w:t>números</w:t>
      </w:r>
      <w:proofErr w:type="spellEnd"/>
      <w:r>
        <w:t xml:space="preserve">, a </w:t>
      </w:r>
      <w:proofErr w:type="spellStart"/>
      <w:r>
        <w:t>História</w:t>
      </w:r>
      <w:proofErr w:type="spellEnd"/>
      <w:r>
        <w:t xml:space="preserve"> investiga o caminhar do homem no tempo. Qual é o objeto de estudo da </w:t>
      </w:r>
      <w:proofErr w:type="spellStart"/>
      <w:r>
        <w:t>Didática</w:t>
      </w:r>
      <w:proofErr w:type="spellEnd"/>
      <w:r>
        <w:t xml:space="preserve">? (5 </w:t>
      </w:r>
      <w:proofErr w:type="spellStart"/>
      <w:r>
        <w:t>pts</w:t>
      </w:r>
      <w:proofErr w:type="spellEnd"/>
      <w:r>
        <w:t xml:space="preserve">) </w:t>
      </w:r>
    </w:p>
    <w:p w14:paraId="703BD85A" w14:textId="71154D6E" w:rsidR="00F61B57" w:rsidRDefault="00F61B57" w:rsidP="001F16F3">
      <w:pPr>
        <w:pStyle w:val="NormalWeb"/>
      </w:pPr>
      <w:r>
        <w:t>Resposta: Proporcionar o conhecimento e procurar a melhor maneira de ensinar conteúdo</w:t>
      </w:r>
      <w:r w:rsidR="00634965">
        <w:t>s de cada disciplina.</w:t>
      </w:r>
    </w:p>
    <w:p w14:paraId="335DBCBC" w14:textId="77777777" w:rsidR="00634965" w:rsidRDefault="001F16F3" w:rsidP="001F16F3">
      <w:pPr>
        <w:pStyle w:val="NormalWeb"/>
      </w:pPr>
      <w:r>
        <w:t xml:space="preserve">3. </w:t>
      </w:r>
      <w:r>
        <w:t xml:space="preserve">De acordo com a palestra do Pr. </w:t>
      </w:r>
      <w:proofErr w:type="spellStart"/>
      <w:r>
        <w:t>Héber</w:t>
      </w:r>
      <w:proofErr w:type="spellEnd"/>
      <w:r>
        <w:t xml:space="preserve"> Campos Jr, o que é </w:t>
      </w:r>
      <w:proofErr w:type="spellStart"/>
      <w:proofErr w:type="gramStart"/>
      <w:r>
        <w:t>cosmovisão</w:t>
      </w:r>
      <w:proofErr w:type="spellEnd"/>
      <w:r>
        <w:t>?(</w:t>
      </w:r>
      <w:proofErr w:type="gramEnd"/>
      <w:r>
        <w:t xml:space="preserve">5 </w:t>
      </w:r>
      <w:proofErr w:type="spellStart"/>
      <w:r>
        <w:t>pts</w:t>
      </w:r>
      <w:proofErr w:type="spellEnd"/>
      <w:r>
        <w:t>)</w:t>
      </w:r>
    </w:p>
    <w:p w14:paraId="06B5DAB2" w14:textId="118FA7EE" w:rsidR="001F16F3" w:rsidRDefault="00634965" w:rsidP="001F16F3">
      <w:pPr>
        <w:pStyle w:val="NormalWeb"/>
      </w:pPr>
      <w:r>
        <w:t xml:space="preserve">Resposta: </w:t>
      </w:r>
      <w:r w:rsidR="00F33796">
        <w:t xml:space="preserve">Cosmovisão é a forma de enxergar o mundo. A cosmovisão cristã tem como base a lente bíblica de interpretação e tem como base: criação, queda, redenção e consumação. </w:t>
      </w:r>
      <w:r w:rsidR="001F16F3">
        <w:t xml:space="preserve"> </w:t>
      </w:r>
      <w:r w:rsidR="00F33796">
        <w:t xml:space="preserve">Na definição do Pr. </w:t>
      </w:r>
      <w:proofErr w:type="spellStart"/>
      <w:r w:rsidR="00F33796">
        <w:t>Heber</w:t>
      </w:r>
      <w:proofErr w:type="spellEnd"/>
      <w:r w:rsidR="00F33796">
        <w:t xml:space="preserve"> Campos Jr., a cosmovisão do que é o que o coração do homem se apega.</w:t>
      </w:r>
    </w:p>
    <w:p w14:paraId="099387CE" w14:textId="0D2597E2" w:rsidR="001F16F3" w:rsidRDefault="001F16F3" w:rsidP="001F16F3">
      <w:pPr>
        <w:pStyle w:val="NormalWeb"/>
      </w:pPr>
      <w:r>
        <w:t xml:space="preserve">4. </w:t>
      </w:r>
      <w:r>
        <w:t>“</w:t>
      </w:r>
      <w:proofErr w:type="spellStart"/>
      <w:r>
        <w:t>Comênio</w:t>
      </w:r>
      <w:proofErr w:type="spellEnd"/>
      <w:r>
        <w:t xml:space="preserve"> foi o </w:t>
      </w:r>
      <w:proofErr w:type="spellStart"/>
      <w:r>
        <w:t>filósofo</w:t>
      </w:r>
      <w:proofErr w:type="spellEnd"/>
      <w:r>
        <w:t xml:space="preserve"> da </w:t>
      </w:r>
      <w:proofErr w:type="spellStart"/>
      <w:r>
        <w:t>educação</w:t>
      </w:r>
      <w:proofErr w:type="spellEnd"/>
      <w:r>
        <w:t xml:space="preserve"> e o educador mais importante do </w:t>
      </w:r>
      <w:proofErr w:type="spellStart"/>
      <w:r>
        <w:t>século</w:t>
      </w:r>
      <w:proofErr w:type="spellEnd"/>
      <w:r>
        <w:t xml:space="preserve"> XVII e um dos mais importantes de toda a </w:t>
      </w:r>
      <w:proofErr w:type="spellStart"/>
      <w:r>
        <w:t>história</w:t>
      </w:r>
      <w:proofErr w:type="spellEnd"/>
      <w:r>
        <w:t>” (COSTA, 2002</w:t>
      </w:r>
      <w:proofErr w:type="gramStart"/>
      <w:r>
        <w:t>).(</w:t>
      </w:r>
      <w:proofErr w:type="gramEnd"/>
      <w:r>
        <w:t xml:space="preserve">10 </w:t>
      </w:r>
      <w:proofErr w:type="spellStart"/>
      <w:r>
        <w:t>pts</w:t>
      </w:r>
      <w:proofErr w:type="spellEnd"/>
      <w:r>
        <w:t xml:space="preserve">) </w:t>
      </w:r>
    </w:p>
    <w:p w14:paraId="7BCD9298" w14:textId="4F2A21E3" w:rsidR="001F16F3" w:rsidRDefault="001F16F3" w:rsidP="001F16F3">
      <w:pPr>
        <w:pStyle w:val="NormalWeb"/>
      </w:pPr>
      <w:r>
        <w:t xml:space="preserve">Para </w:t>
      </w:r>
      <w:proofErr w:type="spellStart"/>
      <w:r>
        <w:t>Comênio</w:t>
      </w:r>
      <w:proofErr w:type="spellEnd"/>
      <w:r>
        <w:t>, qual era o objetivo da</w:t>
      </w:r>
      <w:proofErr w:type="spellStart"/>
      <w:r>
        <w:t xml:space="preserve"> educação</w:t>
      </w:r>
      <w:proofErr w:type="spellEnd"/>
      <w:r>
        <w:t xml:space="preserve">/ensino? </w:t>
      </w:r>
    </w:p>
    <w:p w14:paraId="1E62E5CC" w14:textId="016123B9" w:rsidR="00F33796" w:rsidRDefault="00F33796" w:rsidP="001F16F3">
      <w:pPr>
        <w:pStyle w:val="NormalWeb"/>
      </w:pPr>
      <w:r>
        <w:t xml:space="preserve">Resposta: </w:t>
      </w:r>
      <w:r>
        <w:t xml:space="preserve">O objetivo de educação para </w:t>
      </w:r>
      <w:proofErr w:type="spellStart"/>
      <w:r>
        <w:t>Comênio</w:t>
      </w:r>
      <w:proofErr w:type="spellEnd"/>
      <w:r>
        <w:t xml:space="preserve"> era que todas as pessoas tivessem acesso ao ensino para aquisição do conhecimento, piedade e virtudes.</w:t>
      </w:r>
    </w:p>
    <w:p w14:paraId="187DCA3B" w14:textId="06A43392" w:rsidR="001F16F3" w:rsidRDefault="00F33796" w:rsidP="001F16F3">
      <w:pPr>
        <w:pStyle w:val="NormalWeb"/>
      </w:pPr>
      <w:r>
        <w:t xml:space="preserve">5. </w:t>
      </w:r>
      <w:r w:rsidR="001F16F3">
        <w:t xml:space="preserve">Desde que nascemos, </w:t>
      </w:r>
      <w:proofErr w:type="spellStart"/>
      <w:r w:rsidR="001F16F3">
        <w:t>começamos a</w:t>
      </w:r>
      <w:proofErr w:type="spellEnd"/>
      <w:r w:rsidR="001F16F3">
        <w:t xml:space="preserve"> aprender, </w:t>
      </w:r>
      <w:proofErr w:type="spellStart"/>
      <w:r w:rsidR="001F16F3">
        <w:t>porém</w:t>
      </w:r>
      <w:proofErr w:type="spellEnd"/>
      <w:r w:rsidR="001F16F3">
        <w:t xml:space="preserve"> a aprendizagem que ocorre na escola apresenta algumas </w:t>
      </w:r>
      <w:proofErr w:type="spellStart"/>
      <w:r w:rsidR="001F16F3">
        <w:t>características</w:t>
      </w:r>
      <w:proofErr w:type="spellEnd"/>
      <w:r w:rsidR="001F16F3">
        <w:t xml:space="preserve"> </w:t>
      </w:r>
      <w:proofErr w:type="spellStart"/>
      <w:r w:rsidR="001F16F3">
        <w:t>específicas</w:t>
      </w:r>
      <w:proofErr w:type="spellEnd"/>
      <w:r w:rsidR="001F16F3">
        <w:t xml:space="preserve">. Quais as </w:t>
      </w:r>
      <w:proofErr w:type="spellStart"/>
      <w:r w:rsidR="001F16F3">
        <w:t>características</w:t>
      </w:r>
      <w:proofErr w:type="spellEnd"/>
      <w:r w:rsidR="001F16F3">
        <w:t xml:space="preserve"> da aprendizagem </w:t>
      </w:r>
      <w:proofErr w:type="gramStart"/>
      <w:r w:rsidR="001F16F3">
        <w:t>escolar?(</w:t>
      </w:r>
      <w:proofErr w:type="gramEnd"/>
      <w:r w:rsidR="001F16F3">
        <w:t xml:space="preserve"> 5 </w:t>
      </w:r>
      <w:proofErr w:type="spellStart"/>
      <w:r w:rsidR="001F16F3">
        <w:t>pts</w:t>
      </w:r>
      <w:proofErr w:type="spellEnd"/>
      <w:r w:rsidR="001F16F3">
        <w:t xml:space="preserve">) </w:t>
      </w:r>
    </w:p>
    <w:p w14:paraId="645B26D4" w14:textId="111C00A9" w:rsidR="00F33796" w:rsidRDefault="00F33796" w:rsidP="001F16F3">
      <w:pPr>
        <w:pStyle w:val="NormalWeb"/>
      </w:pPr>
      <w:r>
        <w:t xml:space="preserve">Resposta: As características do aprendizado </w:t>
      </w:r>
      <w:r w:rsidR="005F54FF">
        <w:t>escolar são identificadas no planejamento do processo que viabilize o conhecimento dos alunos, na maneira sistemática de como o conteúdo de ensino é compartilhado envolvendo diretamente o progresso dos alunos e, de forma intencional, conduza o aluno ao aprendizado de forma gradual e constante.</w:t>
      </w:r>
    </w:p>
    <w:p w14:paraId="2CC3FA66" w14:textId="7A520EA9" w:rsidR="001F16F3" w:rsidRDefault="001F16F3" w:rsidP="001F16F3">
      <w:pPr>
        <w:pStyle w:val="NormalWeb"/>
      </w:pPr>
      <w:r>
        <w:t xml:space="preserve">6. Na aula 10 tratamos acerca da </w:t>
      </w:r>
      <w:proofErr w:type="spellStart"/>
      <w:r>
        <w:t>relação</w:t>
      </w:r>
      <w:proofErr w:type="spellEnd"/>
      <w:r>
        <w:t xml:space="preserve"> professor-aluno. A partir de seus conhecimentos e de sua </w:t>
      </w:r>
      <w:proofErr w:type="spellStart"/>
      <w:r>
        <w:t>experiência</w:t>
      </w:r>
      <w:proofErr w:type="spellEnd"/>
      <w:r>
        <w:t xml:space="preserve"> pessoal, como um professor </w:t>
      </w:r>
      <w:proofErr w:type="spellStart"/>
      <w:r>
        <w:t>cristão</w:t>
      </w:r>
      <w:proofErr w:type="spellEnd"/>
      <w:r>
        <w:t xml:space="preserve"> deve exercer sua </w:t>
      </w:r>
      <w:proofErr w:type="spellStart"/>
      <w:proofErr w:type="gramStart"/>
      <w:r>
        <w:t>vocação</w:t>
      </w:r>
      <w:proofErr w:type="spellEnd"/>
      <w:r>
        <w:t>?(</w:t>
      </w:r>
      <w:proofErr w:type="gramEnd"/>
      <w:r>
        <w:t xml:space="preserve">10 </w:t>
      </w:r>
      <w:proofErr w:type="spellStart"/>
      <w:r>
        <w:t>pts</w:t>
      </w:r>
      <w:proofErr w:type="spellEnd"/>
      <w:r>
        <w:t xml:space="preserve">) </w:t>
      </w:r>
    </w:p>
    <w:p w14:paraId="39095D3C" w14:textId="07979D80" w:rsidR="005F54FF" w:rsidRDefault="005F54FF" w:rsidP="001F16F3">
      <w:pPr>
        <w:pStyle w:val="NormalWeb"/>
      </w:pPr>
      <w:r>
        <w:t xml:space="preserve">Resposta: O professor cristão deve exercer sua vocação </w:t>
      </w:r>
      <w:r w:rsidR="009446D5">
        <w:t xml:space="preserve">alinhando seus conhecimentos, que estarão em constante aperfeiçoamento, com seu testemunho de vida cristã. </w:t>
      </w:r>
    </w:p>
    <w:p w14:paraId="7569E109" w14:textId="77777777" w:rsidR="001F16F3" w:rsidRDefault="001F16F3" w:rsidP="001F16F3">
      <w:pPr>
        <w:pStyle w:val="NormalWeb"/>
      </w:pPr>
      <w:r>
        <w:lastRenderedPageBreak/>
        <w:t xml:space="preserve">7. “Toda atividade humana necessita de planejamento. Ao acordar, ou mesmo no dia anterior, a dona de casa </w:t>
      </w:r>
      <w:proofErr w:type="spellStart"/>
      <w:r>
        <w:t>ja</w:t>
      </w:r>
      <w:proofErr w:type="spellEnd"/>
      <w:r>
        <w:t xml:space="preserve">́ planeja qual </w:t>
      </w:r>
      <w:proofErr w:type="spellStart"/>
      <w:r>
        <w:t>sera</w:t>
      </w:r>
      <w:proofErr w:type="spellEnd"/>
      <w:r>
        <w:t xml:space="preserve">́ o </w:t>
      </w:r>
      <w:proofErr w:type="spellStart"/>
      <w:r>
        <w:t>cardápio</w:t>
      </w:r>
      <w:proofErr w:type="spellEnd"/>
      <w:r>
        <w:t xml:space="preserve"> do </w:t>
      </w:r>
      <w:proofErr w:type="spellStart"/>
      <w:r>
        <w:t>almoço</w:t>
      </w:r>
      <w:proofErr w:type="spellEnd"/>
      <w:r>
        <w:t xml:space="preserve">, separando os ingredientes que tem em sua dispensa e programando a compra daqueles que faltam para fazer o prato escolhido. Assim é </w:t>
      </w:r>
      <w:proofErr w:type="spellStart"/>
      <w:r>
        <w:t>também</w:t>
      </w:r>
      <w:proofErr w:type="spellEnd"/>
      <w:r>
        <w:t xml:space="preserve"> na atividade docente, o professor decide qual é o seu objetivo ao ensinar determinado assunto, qual o </w:t>
      </w:r>
      <w:proofErr w:type="spellStart"/>
      <w:r>
        <w:t>método</w:t>
      </w:r>
      <w:proofErr w:type="spellEnd"/>
      <w:r>
        <w:t xml:space="preserve"> mais eficaz para que os alunos compreendam o </w:t>
      </w:r>
      <w:proofErr w:type="spellStart"/>
      <w:r>
        <w:t>conteúdo</w:t>
      </w:r>
      <w:proofErr w:type="spellEnd"/>
      <w:r>
        <w:t xml:space="preserve"> e como </w:t>
      </w:r>
      <w:proofErr w:type="spellStart"/>
      <w:r>
        <w:t>sera</w:t>
      </w:r>
      <w:proofErr w:type="spellEnd"/>
      <w:r>
        <w:t xml:space="preserve">́ avaliado o </w:t>
      </w:r>
      <w:proofErr w:type="spellStart"/>
      <w:r>
        <w:t>nível</w:t>
      </w:r>
      <w:proofErr w:type="spellEnd"/>
      <w:r>
        <w:t xml:space="preserve"> de </w:t>
      </w:r>
      <w:proofErr w:type="spellStart"/>
      <w:r>
        <w:t>apreensão</w:t>
      </w:r>
      <w:proofErr w:type="spellEnd"/>
      <w:r>
        <w:t xml:space="preserve"> deste </w:t>
      </w:r>
      <w:proofErr w:type="spellStart"/>
      <w:r>
        <w:t>conteúdo</w:t>
      </w:r>
      <w:proofErr w:type="spellEnd"/>
      <w:proofErr w:type="gramStart"/>
      <w:r>
        <w:t>.”(</w:t>
      </w:r>
      <w:proofErr w:type="gramEnd"/>
      <w:r>
        <w:t xml:space="preserve">10 </w:t>
      </w:r>
      <w:proofErr w:type="spellStart"/>
      <w:r>
        <w:t>pts</w:t>
      </w:r>
      <w:proofErr w:type="spellEnd"/>
      <w:r>
        <w:t xml:space="preserve">) </w:t>
      </w:r>
    </w:p>
    <w:p w14:paraId="79EB0922" w14:textId="5E81EAF9" w:rsidR="001F16F3" w:rsidRDefault="001F16F3" w:rsidP="001F16F3">
      <w:pPr>
        <w:pStyle w:val="NormalWeb"/>
      </w:pPr>
      <w:r>
        <w:t xml:space="preserve">Diante do exposto, explique as quatro </w:t>
      </w:r>
      <w:proofErr w:type="spellStart"/>
      <w:r>
        <w:t>características</w:t>
      </w:r>
      <w:proofErr w:type="spellEnd"/>
      <w:r>
        <w:t xml:space="preserve"> de um bom planejamento de ensino. </w:t>
      </w:r>
    </w:p>
    <w:p w14:paraId="39204A7E" w14:textId="0C34422B" w:rsidR="009446D5" w:rsidRDefault="009446D5" w:rsidP="001F16F3">
      <w:pPr>
        <w:pStyle w:val="NormalWeb"/>
      </w:pPr>
      <w:proofErr w:type="spellStart"/>
      <w:r>
        <w:t>Rsposta</w:t>
      </w:r>
      <w:proofErr w:type="spellEnd"/>
      <w:r>
        <w:t>: 1. Deve ser adaptativo e aberto a mudanças que possam aperfeiçoar seu direcionamento. 2. Deve ser progressivo e compreensível. 3. Deve ter um objetivo claro e compatível com o conteúdo. 4. Deve ter como proposito abordar exatamente o conteúdo a ser ensinado.</w:t>
      </w:r>
    </w:p>
    <w:p w14:paraId="28241AA7" w14:textId="134D09F0" w:rsidR="00DC6D43" w:rsidRPr="001F16F3" w:rsidRDefault="00DC6D43" w:rsidP="001F16F3"/>
    <w:sectPr w:rsidR="00DC6D43" w:rsidRPr="001F16F3" w:rsidSect="002C62F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6980"/>
    <w:multiLevelType w:val="hybridMultilevel"/>
    <w:tmpl w:val="12C8C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1579"/>
    <w:multiLevelType w:val="hybridMultilevel"/>
    <w:tmpl w:val="427A9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F3"/>
    <w:rsid w:val="001F16F3"/>
    <w:rsid w:val="002C62F3"/>
    <w:rsid w:val="005F54FF"/>
    <w:rsid w:val="00622F0C"/>
    <w:rsid w:val="00634965"/>
    <w:rsid w:val="009446D5"/>
    <w:rsid w:val="00C16680"/>
    <w:rsid w:val="00DC6D43"/>
    <w:rsid w:val="00E53228"/>
    <w:rsid w:val="00F33796"/>
    <w:rsid w:val="00F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FD169"/>
  <w15:chartTrackingRefBased/>
  <w15:docId w15:val="{DE2BB44A-2428-AE40-88B5-2D2EB4B9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16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1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2021-05-18T13:43:00Z</dcterms:created>
  <dcterms:modified xsi:type="dcterms:W3CDTF">2021-05-18T17:36:00Z</dcterms:modified>
</cp:coreProperties>
</file>